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4B268" w14:textId="140EA969" w:rsidR="005A2E75" w:rsidRPr="009438B2" w:rsidRDefault="005A2E75" w:rsidP="001068E3">
      <w:pPr>
        <w:pStyle w:val="NoSpacing"/>
        <w:rPr>
          <w:rFonts w:ascii="Times New Roman" w:hAnsi="Times New Roman" w:cs="Times New Roman"/>
        </w:rPr>
      </w:pPr>
    </w:p>
    <w:p w14:paraId="1185D3B9" w14:textId="77777777" w:rsidR="001068E3" w:rsidRPr="009438B2" w:rsidRDefault="001068E3" w:rsidP="001068E3">
      <w:pPr>
        <w:pStyle w:val="NoSpacing"/>
        <w:rPr>
          <w:rFonts w:ascii="Times New Roman" w:hAnsi="Times New Roman" w:cs="Times New Roman"/>
          <w:b/>
          <w:sz w:val="24"/>
        </w:rPr>
      </w:pPr>
    </w:p>
    <w:p w14:paraId="578D016B" w14:textId="77777777" w:rsidR="005A2E75" w:rsidRPr="009438B2" w:rsidRDefault="005A2E75" w:rsidP="005A2E75">
      <w:pPr>
        <w:pStyle w:val="NoSpacing"/>
        <w:jc w:val="center"/>
        <w:rPr>
          <w:rFonts w:ascii="Times New Roman" w:hAnsi="Times New Roman" w:cs="Times New Roman"/>
          <w:b/>
          <w:color w:val="1D8A87" w:themeColor="accent1"/>
          <w:sz w:val="24"/>
        </w:rPr>
      </w:pPr>
      <w:r w:rsidRPr="009438B2">
        <w:rPr>
          <w:rFonts w:ascii="Times New Roman" w:hAnsi="Times New Roman" w:cs="Times New Roman"/>
          <w:b/>
          <w:color w:val="1D8A87" w:themeColor="accent1"/>
          <w:sz w:val="24"/>
        </w:rPr>
        <w:t>Early Childhood Education Impact Evaluations for the Middle East and North Africa</w:t>
      </w:r>
    </w:p>
    <w:p w14:paraId="577C4434" w14:textId="6E7D7B06" w:rsidR="005A2E75" w:rsidRPr="009438B2" w:rsidRDefault="00927DD6" w:rsidP="005A2E75">
      <w:pPr>
        <w:pStyle w:val="NoSpacing"/>
        <w:jc w:val="center"/>
        <w:rPr>
          <w:rFonts w:ascii="Times New Roman" w:hAnsi="Times New Roman" w:cs="Times New Roman"/>
          <w:b/>
        </w:rPr>
      </w:pPr>
      <w:r w:rsidRPr="009438B2">
        <w:rPr>
          <w:rFonts w:ascii="Times New Roman" w:hAnsi="Times New Roman" w:cs="Times New Roman"/>
        </w:rPr>
        <w:t xml:space="preserve">Summary of workshop discussions for </w:t>
      </w:r>
      <w:r w:rsidR="00E82040">
        <w:rPr>
          <w:rFonts w:ascii="Times New Roman" w:hAnsi="Times New Roman" w:cs="Times New Roman"/>
          <w:b/>
        </w:rPr>
        <w:t>ALGERIA</w:t>
      </w:r>
    </w:p>
    <w:p w14:paraId="55517307" w14:textId="5EE57550" w:rsidR="005A2E75" w:rsidRPr="009438B2" w:rsidRDefault="005A2E75" w:rsidP="005A2E75">
      <w:pPr>
        <w:pStyle w:val="NoSpacing"/>
        <w:jc w:val="center"/>
        <w:rPr>
          <w:rFonts w:ascii="Times New Roman" w:hAnsi="Times New Roman" w:cs="Times New Roman"/>
        </w:rPr>
      </w:pPr>
      <w:r w:rsidRPr="009438B2">
        <w:rPr>
          <w:rFonts w:ascii="Times New Roman" w:hAnsi="Times New Roman" w:cs="Times New Roman"/>
        </w:rPr>
        <w:t xml:space="preserve">Prepared by: </w:t>
      </w:r>
      <w:r w:rsidR="009B61DB">
        <w:rPr>
          <w:rFonts w:ascii="Times New Roman" w:hAnsi="Times New Roman" w:cs="Times New Roman"/>
        </w:rPr>
        <w:t>Lauren Pisani</w:t>
      </w:r>
      <w:r w:rsidR="00854094">
        <w:rPr>
          <w:rFonts w:ascii="Times New Roman" w:hAnsi="Times New Roman" w:cs="Times New Roman"/>
        </w:rPr>
        <w:t xml:space="preserve"> </w:t>
      </w:r>
    </w:p>
    <w:p w14:paraId="4DA250BA" w14:textId="051B55DD" w:rsidR="00927DD6" w:rsidRPr="009438B2" w:rsidRDefault="00927DD6" w:rsidP="00927DD6">
      <w:pPr>
        <w:pStyle w:val="NoSpacing"/>
        <w:rPr>
          <w:rFonts w:ascii="Times New Roman" w:hAnsi="Times New Roman" w:cs="Times New Roman"/>
          <w:sz w:val="24"/>
        </w:rPr>
      </w:pPr>
    </w:p>
    <w:p w14:paraId="37EC9B11" w14:textId="44CAEB7B" w:rsidR="00CC12FF" w:rsidRPr="009438B2" w:rsidRDefault="00CC12FF" w:rsidP="00C6024F">
      <w:pPr>
        <w:jc w:val="both"/>
        <w:rPr>
          <w:rFonts w:ascii="Times New Roman" w:hAnsi="Times New Roman" w:cs="Times New Roman"/>
          <w:b/>
        </w:rPr>
      </w:pPr>
      <w:r w:rsidRPr="009438B2">
        <w:rPr>
          <w:rFonts w:ascii="Times New Roman" w:hAnsi="Times New Roman" w:cs="Times New Roman"/>
          <w:b/>
        </w:rPr>
        <w:t>Participants</w:t>
      </w:r>
    </w:p>
    <w:p w14:paraId="37B8A7D3" w14:textId="43CFD00D" w:rsidR="00CC12FF" w:rsidRPr="00C6024F" w:rsidRDefault="00E82040" w:rsidP="00C6024F">
      <w:pPr>
        <w:pStyle w:val="NoSpacing"/>
        <w:numPr>
          <w:ilvl w:val="0"/>
          <w:numId w:val="1"/>
        </w:numPr>
        <w:jc w:val="both"/>
        <w:rPr>
          <w:rFonts w:ascii="Times New Roman" w:hAnsi="Times New Roman" w:cs="Times New Roman"/>
        </w:rPr>
      </w:pPr>
      <w:r>
        <w:rPr>
          <w:rFonts w:ascii="Times New Roman" w:hAnsi="Times New Roman" w:cs="Times New Roman"/>
        </w:rPr>
        <w:t xml:space="preserve">Lamia Ben </w:t>
      </w:r>
      <w:proofErr w:type="spellStart"/>
      <w:r>
        <w:rPr>
          <w:rFonts w:ascii="Times New Roman" w:hAnsi="Times New Roman" w:cs="Times New Roman"/>
        </w:rPr>
        <w:t>Redouane</w:t>
      </w:r>
      <w:proofErr w:type="spellEnd"/>
      <w:r w:rsidR="00CC12FF" w:rsidRPr="00C6024F">
        <w:rPr>
          <w:rFonts w:ascii="Times New Roman" w:hAnsi="Times New Roman" w:cs="Times New Roman"/>
        </w:rPr>
        <w:t xml:space="preserve">, </w:t>
      </w:r>
      <w:r>
        <w:rPr>
          <w:rFonts w:ascii="Times New Roman" w:hAnsi="Times New Roman" w:cs="Times New Roman"/>
        </w:rPr>
        <w:t>Diplomat</w:t>
      </w:r>
      <w:r w:rsidR="00CC12FF" w:rsidRPr="00C6024F">
        <w:rPr>
          <w:rFonts w:ascii="Times New Roman" w:hAnsi="Times New Roman" w:cs="Times New Roman"/>
        </w:rPr>
        <w:t xml:space="preserve">, Ministry of </w:t>
      </w:r>
      <w:r>
        <w:rPr>
          <w:rFonts w:ascii="Times New Roman" w:hAnsi="Times New Roman" w:cs="Times New Roman"/>
        </w:rPr>
        <w:t>Foreign Affairs</w:t>
      </w:r>
    </w:p>
    <w:p w14:paraId="48337EE6" w14:textId="25EFA25E" w:rsidR="00CC12FF" w:rsidRDefault="009B61DB" w:rsidP="00C6024F">
      <w:pPr>
        <w:pStyle w:val="NoSpacing"/>
        <w:numPr>
          <w:ilvl w:val="0"/>
          <w:numId w:val="1"/>
        </w:numPr>
        <w:jc w:val="both"/>
        <w:rPr>
          <w:rFonts w:ascii="Times New Roman" w:hAnsi="Times New Roman" w:cs="Times New Roman"/>
        </w:rPr>
      </w:pPr>
      <w:r>
        <w:rPr>
          <w:rFonts w:ascii="Times New Roman" w:hAnsi="Times New Roman" w:cs="Times New Roman"/>
        </w:rPr>
        <w:t>Lauren Pisani, Learning Research Advisor, Save the Children</w:t>
      </w:r>
    </w:p>
    <w:p w14:paraId="3917C317" w14:textId="447CD5B1" w:rsidR="00CC12FF" w:rsidRPr="009438B2" w:rsidRDefault="00CC12FF" w:rsidP="00C6024F">
      <w:pPr>
        <w:pStyle w:val="NoSpacing"/>
        <w:jc w:val="both"/>
        <w:rPr>
          <w:rFonts w:ascii="Times New Roman" w:hAnsi="Times New Roman" w:cs="Times New Roman"/>
          <w:b/>
        </w:rPr>
      </w:pPr>
    </w:p>
    <w:p w14:paraId="0A7B0B00" w14:textId="5979D1B5" w:rsidR="00E72B7E" w:rsidRPr="009438B2" w:rsidRDefault="00E72B7E" w:rsidP="00C6024F">
      <w:pPr>
        <w:pStyle w:val="NoSpacing"/>
        <w:jc w:val="both"/>
        <w:rPr>
          <w:rFonts w:ascii="Times New Roman" w:hAnsi="Times New Roman" w:cs="Times New Roman"/>
          <w:b/>
        </w:rPr>
      </w:pPr>
      <w:r w:rsidRPr="009438B2">
        <w:rPr>
          <w:rFonts w:ascii="Times New Roman" w:hAnsi="Times New Roman" w:cs="Times New Roman"/>
          <w:b/>
        </w:rPr>
        <w:t>Policy problems</w:t>
      </w:r>
      <w:r w:rsidR="002939C9" w:rsidRPr="009438B2">
        <w:rPr>
          <w:rFonts w:ascii="Times New Roman" w:hAnsi="Times New Roman" w:cs="Times New Roman"/>
          <w:b/>
        </w:rPr>
        <w:t xml:space="preserve"> </w:t>
      </w:r>
    </w:p>
    <w:p w14:paraId="01DE123A" w14:textId="62754561" w:rsidR="001068E3" w:rsidRPr="009438B2" w:rsidRDefault="00E82040" w:rsidP="00C6024F">
      <w:pPr>
        <w:pStyle w:val="NoSpacing"/>
        <w:jc w:val="both"/>
        <w:rPr>
          <w:rFonts w:ascii="Times New Roman" w:hAnsi="Times New Roman" w:cs="Times New Roman"/>
        </w:rPr>
      </w:pPr>
      <w:r>
        <w:rPr>
          <w:rFonts w:ascii="Times New Roman" w:hAnsi="Times New Roman" w:cs="Times New Roman"/>
        </w:rPr>
        <w:t>The delegate</w:t>
      </w:r>
      <w:r w:rsidR="008E4A87" w:rsidRPr="009438B2">
        <w:rPr>
          <w:rFonts w:ascii="Times New Roman" w:hAnsi="Times New Roman" w:cs="Times New Roman"/>
        </w:rPr>
        <w:t xml:space="preserve"> from </w:t>
      </w:r>
      <w:r>
        <w:rPr>
          <w:rFonts w:ascii="Times New Roman" w:hAnsi="Times New Roman" w:cs="Times New Roman"/>
        </w:rPr>
        <w:t xml:space="preserve">Algeria shared a lot of interesting information about the </w:t>
      </w:r>
      <w:r w:rsidR="006A2D44">
        <w:rPr>
          <w:rFonts w:ascii="Times New Roman" w:hAnsi="Times New Roman" w:cs="Times New Roman"/>
        </w:rPr>
        <w:t xml:space="preserve">early childhood education (ECE) </w:t>
      </w:r>
      <w:r>
        <w:rPr>
          <w:rFonts w:ascii="Times New Roman" w:hAnsi="Times New Roman" w:cs="Times New Roman"/>
        </w:rPr>
        <w:t xml:space="preserve">system </w:t>
      </w:r>
      <w:r w:rsidR="006A2D44">
        <w:rPr>
          <w:rFonts w:ascii="Times New Roman" w:hAnsi="Times New Roman" w:cs="Times New Roman"/>
        </w:rPr>
        <w:t>in the country</w:t>
      </w:r>
      <w:r>
        <w:rPr>
          <w:rFonts w:ascii="Times New Roman" w:hAnsi="Times New Roman" w:cs="Times New Roman"/>
        </w:rPr>
        <w:t>. Nationally, ECE coverage is quite high and is fully funded by the Ministry of Education.</w:t>
      </w:r>
      <w:r w:rsidR="008C3791">
        <w:rPr>
          <w:rFonts w:ascii="Times New Roman" w:hAnsi="Times New Roman" w:cs="Times New Roman"/>
        </w:rPr>
        <w:t xml:space="preserve"> There is a national curriculum, and teacher training colleges throughout the country. There is also a national exam that teachers must pass before they are placed in a classroom.</w:t>
      </w:r>
    </w:p>
    <w:p w14:paraId="75AA9672" w14:textId="1D1C62D2" w:rsidR="001068E3" w:rsidRPr="009438B2" w:rsidRDefault="001068E3" w:rsidP="00C6024F">
      <w:pPr>
        <w:pStyle w:val="NoSpacing"/>
        <w:jc w:val="both"/>
        <w:rPr>
          <w:rFonts w:ascii="Times New Roman" w:hAnsi="Times New Roman" w:cs="Times New Roman"/>
        </w:rPr>
      </w:pPr>
    </w:p>
    <w:p w14:paraId="4845B9B9" w14:textId="1F471487" w:rsidR="006E5ECC" w:rsidRPr="009438B2" w:rsidRDefault="008C3791" w:rsidP="00C6024F">
      <w:pPr>
        <w:pStyle w:val="NoSpacing"/>
        <w:jc w:val="both"/>
        <w:rPr>
          <w:rFonts w:ascii="Times New Roman" w:hAnsi="Times New Roman" w:cs="Times New Roman"/>
        </w:rPr>
      </w:pPr>
      <w:r>
        <w:rPr>
          <w:rFonts w:ascii="Times New Roman" w:hAnsi="Times New Roman" w:cs="Times New Roman"/>
        </w:rPr>
        <w:t>One weakness that the delegate identified was that teachers are no longer required to participate in any kind of practical application of skills during their training. In past decades, teachers would be required to complete practical training hours, but currently teachers only receive training in educational theory. So the delegate felt that a meaningful improvement to pre-service training would be to incorporate an in-classroom training module.</w:t>
      </w:r>
    </w:p>
    <w:p w14:paraId="038472C1" w14:textId="77777777" w:rsidR="008E4A87" w:rsidRPr="009438B2" w:rsidRDefault="008E4A87" w:rsidP="00C6024F">
      <w:pPr>
        <w:pStyle w:val="NoSpacing"/>
        <w:jc w:val="both"/>
        <w:rPr>
          <w:rFonts w:ascii="Times New Roman" w:hAnsi="Times New Roman" w:cs="Times New Roman"/>
          <w:b/>
        </w:rPr>
      </w:pPr>
    </w:p>
    <w:p w14:paraId="4989F971" w14:textId="5DBCA7C5" w:rsidR="00E72B7E" w:rsidRPr="009438B2" w:rsidRDefault="00E72B7E" w:rsidP="00C6024F">
      <w:pPr>
        <w:pStyle w:val="NoSpacing"/>
        <w:jc w:val="both"/>
        <w:rPr>
          <w:rFonts w:ascii="Times New Roman" w:hAnsi="Times New Roman" w:cs="Times New Roman"/>
          <w:b/>
        </w:rPr>
      </w:pPr>
      <w:r w:rsidRPr="009438B2">
        <w:rPr>
          <w:rFonts w:ascii="Times New Roman" w:hAnsi="Times New Roman" w:cs="Times New Roman"/>
          <w:b/>
        </w:rPr>
        <w:t>Summary of evaluation design</w:t>
      </w:r>
    </w:p>
    <w:p w14:paraId="06650A06" w14:textId="1F70FB70" w:rsidR="00EF16AC" w:rsidRPr="009438B2" w:rsidRDefault="00CD0D4C" w:rsidP="00C6024F">
      <w:pPr>
        <w:pStyle w:val="NoSpacing"/>
        <w:jc w:val="both"/>
        <w:rPr>
          <w:rFonts w:ascii="Times New Roman" w:hAnsi="Times New Roman" w:cs="Times New Roman"/>
        </w:rPr>
      </w:pPr>
      <w:r>
        <w:rPr>
          <w:rFonts w:ascii="Times New Roman" w:hAnsi="Times New Roman" w:cs="Times New Roman"/>
        </w:rPr>
        <w:t xml:space="preserve">For the impact evaluation exercise, the </w:t>
      </w:r>
      <w:r w:rsidR="008C3791">
        <w:rPr>
          <w:rFonts w:ascii="Times New Roman" w:hAnsi="Times New Roman" w:cs="Times New Roman"/>
        </w:rPr>
        <w:t>delegate</w:t>
      </w:r>
      <w:r>
        <w:rPr>
          <w:rFonts w:ascii="Times New Roman" w:hAnsi="Times New Roman" w:cs="Times New Roman"/>
        </w:rPr>
        <w:t xml:space="preserve"> chose to </w:t>
      </w:r>
      <w:r w:rsidR="008C3791">
        <w:rPr>
          <w:rFonts w:ascii="Times New Roman" w:hAnsi="Times New Roman" w:cs="Times New Roman"/>
        </w:rPr>
        <w:t>develop</w:t>
      </w:r>
      <w:r>
        <w:rPr>
          <w:rFonts w:ascii="Times New Roman" w:hAnsi="Times New Roman" w:cs="Times New Roman"/>
        </w:rPr>
        <w:t xml:space="preserve"> a study</w:t>
      </w:r>
      <w:r w:rsidR="008C3791">
        <w:rPr>
          <w:rFonts w:ascii="Times New Roman" w:hAnsi="Times New Roman" w:cs="Times New Roman"/>
        </w:rPr>
        <w:t xml:space="preserve"> to evaluate the new practical teacher training module incorporated into pre-service training programs</w:t>
      </w:r>
      <w:r>
        <w:rPr>
          <w:rFonts w:ascii="Times New Roman" w:hAnsi="Times New Roman" w:cs="Times New Roman"/>
        </w:rPr>
        <w:t>.</w:t>
      </w:r>
      <w:r w:rsidR="008C3791">
        <w:rPr>
          <w:rFonts w:ascii="Times New Roman" w:hAnsi="Times New Roman" w:cs="Times New Roman"/>
        </w:rPr>
        <w:t xml:space="preserve"> The research question being whether teachers who gain experience working in classrooms before graduating from a training program show improved practices once they have been placed into full-time classrooms. The outcomes of interest are teaching practices and children’s development.</w:t>
      </w:r>
    </w:p>
    <w:p w14:paraId="54B233EB" w14:textId="537EB296" w:rsidR="001C417B" w:rsidRPr="009438B2" w:rsidRDefault="001C417B" w:rsidP="00927DD6">
      <w:pPr>
        <w:pStyle w:val="NoSpacing"/>
        <w:rPr>
          <w:rFonts w:ascii="Times New Roman" w:hAnsi="Times New Roman" w:cs="Times New Roman"/>
        </w:rPr>
      </w:pPr>
    </w:p>
    <w:p w14:paraId="652D8EC2" w14:textId="67168CF0" w:rsidR="008E4A87" w:rsidRDefault="008C3791" w:rsidP="00927DD6">
      <w:pPr>
        <w:pStyle w:val="NoSpacing"/>
        <w:rPr>
          <w:rFonts w:ascii="Times New Roman" w:hAnsi="Times New Roman" w:cs="Times New Roman"/>
        </w:rPr>
      </w:pPr>
      <w:r>
        <w:rPr>
          <w:rFonts w:ascii="Times New Roman" w:hAnsi="Times New Roman" w:cs="Times New Roman"/>
        </w:rPr>
        <w:t>We</w:t>
      </w:r>
      <w:r w:rsidR="00CD0D4C">
        <w:rPr>
          <w:rFonts w:ascii="Times New Roman" w:hAnsi="Times New Roman" w:cs="Times New Roman"/>
        </w:rPr>
        <w:t xml:space="preserve"> envisioned the assessment </w:t>
      </w:r>
      <w:r>
        <w:rPr>
          <w:rFonts w:ascii="Times New Roman" w:hAnsi="Times New Roman" w:cs="Times New Roman"/>
        </w:rPr>
        <w:t>as a cluster</w:t>
      </w:r>
      <w:r w:rsidR="00CD0D4C">
        <w:rPr>
          <w:rFonts w:ascii="Times New Roman" w:hAnsi="Times New Roman" w:cs="Times New Roman"/>
        </w:rPr>
        <w:t xml:space="preserve"> randomized control trial. </w:t>
      </w:r>
      <w:r>
        <w:rPr>
          <w:rFonts w:ascii="Times New Roman" w:hAnsi="Times New Roman" w:cs="Times New Roman"/>
        </w:rPr>
        <w:t xml:space="preserve">Teacher training colleges from around the country would be randomized into intervention and control groups and then all teachers </w:t>
      </w:r>
      <w:r w:rsidR="00E76347">
        <w:rPr>
          <w:rFonts w:ascii="Times New Roman" w:hAnsi="Times New Roman" w:cs="Times New Roman"/>
        </w:rPr>
        <w:t>with a focus on ECE would be invited to join the study. The delegate noted that the sample would need to be stratified by geographic region of the country in order to represent all of the conditions present</w:t>
      </w:r>
      <w:r>
        <w:rPr>
          <w:rFonts w:ascii="Times New Roman" w:hAnsi="Times New Roman" w:cs="Times New Roman"/>
        </w:rPr>
        <w:t xml:space="preserve"> </w:t>
      </w:r>
      <w:r w:rsidR="00E76347">
        <w:rPr>
          <w:rFonts w:ascii="Times New Roman" w:hAnsi="Times New Roman" w:cs="Times New Roman"/>
        </w:rPr>
        <w:t>in different regions. In addition, the delegate suggested designing a two year trial with three data collection points: pre-test, one-year post-test and two-year post-test. One of the risks identified was drop-out or non-placement of new teachers after they completed their training program.</w:t>
      </w:r>
    </w:p>
    <w:p w14:paraId="2416C47C" w14:textId="77777777" w:rsidR="00CD0D4C" w:rsidRDefault="00CD0D4C" w:rsidP="00927DD6">
      <w:pPr>
        <w:pStyle w:val="NoSpacing"/>
        <w:rPr>
          <w:rFonts w:ascii="Times New Roman" w:hAnsi="Times New Roman" w:cs="Times New Roman"/>
        </w:rPr>
      </w:pPr>
    </w:p>
    <w:p w14:paraId="187C8285" w14:textId="6CFD26D2" w:rsidR="00CD0D4C" w:rsidRDefault="00854094" w:rsidP="00927DD6">
      <w:pPr>
        <w:pStyle w:val="NoSpacing"/>
        <w:rPr>
          <w:rFonts w:ascii="Times New Roman" w:hAnsi="Times New Roman" w:cs="Times New Roman"/>
        </w:rPr>
      </w:pPr>
      <w:r>
        <w:rPr>
          <w:rFonts w:ascii="Times New Roman" w:hAnsi="Times New Roman" w:cs="Times New Roman"/>
        </w:rPr>
        <w:t>In terms of tools for the assessment</w:t>
      </w:r>
      <w:r w:rsidR="00CD0D4C">
        <w:rPr>
          <w:rFonts w:ascii="Times New Roman" w:hAnsi="Times New Roman" w:cs="Times New Roman"/>
        </w:rPr>
        <w:t xml:space="preserve">, the </w:t>
      </w:r>
      <w:r w:rsidR="00E76347">
        <w:rPr>
          <w:rFonts w:ascii="Times New Roman" w:hAnsi="Times New Roman" w:cs="Times New Roman"/>
        </w:rPr>
        <w:t>Algerian</w:t>
      </w:r>
      <w:r w:rsidR="00CD0D4C">
        <w:rPr>
          <w:rFonts w:ascii="Times New Roman" w:hAnsi="Times New Roman" w:cs="Times New Roman"/>
        </w:rPr>
        <w:t xml:space="preserve"> delegation felt that they would need an observation </w:t>
      </w:r>
      <w:r>
        <w:rPr>
          <w:rFonts w:ascii="Times New Roman" w:hAnsi="Times New Roman" w:cs="Times New Roman"/>
        </w:rPr>
        <w:t>tool for evaluating teaching</w:t>
      </w:r>
      <w:r w:rsidR="00CD0D4C">
        <w:rPr>
          <w:rFonts w:ascii="Times New Roman" w:hAnsi="Times New Roman" w:cs="Times New Roman"/>
        </w:rPr>
        <w:t xml:space="preserve"> practices,</w:t>
      </w:r>
      <w:r w:rsidR="00E76347">
        <w:rPr>
          <w:rFonts w:ascii="Times New Roman" w:hAnsi="Times New Roman" w:cs="Times New Roman"/>
        </w:rPr>
        <w:t xml:space="preserve"> and</w:t>
      </w:r>
      <w:r w:rsidR="00CD0D4C">
        <w:rPr>
          <w:rFonts w:ascii="Times New Roman" w:hAnsi="Times New Roman" w:cs="Times New Roman"/>
        </w:rPr>
        <w:t xml:space="preserve"> an assessment of children’s cognitive skills.</w:t>
      </w:r>
      <w:r w:rsidRPr="00854094">
        <w:rPr>
          <w:rFonts w:ascii="Times New Roman" w:hAnsi="Times New Roman" w:cs="Times New Roman"/>
        </w:rPr>
        <w:t xml:space="preserve"> </w:t>
      </w:r>
      <w:r>
        <w:rPr>
          <w:rFonts w:ascii="Times New Roman" w:hAnsi="Times New Roman" w:cs="Times New Roman"/>
        </w:rPr>
        <w:t>The specific tools used for t</w:t>
      </w:r>
      <w:r>
        <w:rPr>
          <w:rFonts w:ascii="Times New Roman" w:hAnsi="Times New Roman" w:cs="Times New Roman"/>
        </w:rPr>
        <w:t>he assessment were not decided upon during the workshop</w:t>
      </w:r>
      <w:r>
        <w:rPr>
          <w:rFonts w:ascii="Times New Roman" w:hAnsi="Times New Roman" w:cs="Times New Roman"/>
        </w:rPr>
        <w:t>.</w:t>
      </w:r>
    </w:p>
    <w:p w14:paraId="5926DBE5" w14:textId="77777777" w:rsidR="00CD0D4C" w:rsidRPr="009438B2" w:rsidRDefault="00CD0D4C" w:rsidP="00927DD6">
      <w:pPr>
        <w:pStyle w:val="NoSpacing"/>
        <w:rPr>
          <w:rFonts w:ascii="Times New Roman" w:hAnsi="Times New Roman" w:cs="Times New Roman"/>
          <w:b/>
        </w:rPr>
      </w:pPr>
    </w:p>
    <w:p w14:paraId="55F97148" w14:textId="46C73BED" w:rsidR="00E72B7E" w:rsidRDefault="001068E3" w:rsidP="00927DD6">
      <w:pPr>
        <w:pStyle w:val="NoSpacing"/>
        <w:rPr>
          <w:rFonts w:ascii="Times New Roman" w:hAnsi="Times New Roman" w:cs="Times New Roman"/>
          <w:b/>
        </w:rPr>
      </w:pPr>
      <w:r w:rsidRPr="009438B2">
        <w:rPr>
          <w:rFonts w:ascii="Times New Roman" w:hAnsi="Times New Roman" w:cs="Times New Roman"/>
          <w:b/>
        </w:rPr>
        <w:t>Relevance to ongoing World Bank operations</w:t>
      </w:r>
    </w:p>
    <w:p w14:paraId="6452D3D4" w14:textId="77777777" w:rsidR="00E76347" w:rsidRDefault="00E76347" w:rsidP="00927DD6">
      <w:pPr>
        <w:pStyle w:val="NoSpacing"/>
        <w:rPr>
          <w:rFonts w:ascii="Times New Roman" w:hAnsi="Times New Roman" w:cs="Times New Roman"/>
          <w:b/>
        </w:rPr>
      </w:pPr>
    </w:p>
    <w:p w14:paraId="589558F6" w14:textId="7482B340" w:rsidR="00E76347" w:rsidRPr="00E76347" w:rsidRDefault="00E76347" w:rsidP="00927DD6">
      <w:pPr>
        <w:pStyle w:val="NoSpacing"/>
        <w:rPr>
          <w:rFonts w:ascii="Times New Roman" w:hAnsi="Times New Roman" w:cs="Times New Roman"/>
        </w:rPr>
      </w:pPr>
      <w:r w:rsidRPr="00E76347">
        <w:rPr>
          <w:rFonts w:ascii="Times New Roman" w:hAnsi="Times New Roman" w:cs="Times New Roman"/>
        </w:rPr>
        <w:t>N/A</w:t>
      </w:r>
    </w:p>
    <w:p w14:paraId="75C04D66" w14:textId="77777777" w:rsidR="00DA2BC5" w:rsidRPr="009438B2" w:rsidRDefault="00DA2BC5" w:rsidP="009E7597">
      <w:pPr>
        <w:pStyle w:val="NoSpacing"/>
        <w:jc w:val="both"/>
        <w:rPr>
          <w:rFonts w:ascii="Times New Roman" w:hAnsi="Times New Roman" w:cs="Times New Roman"/>
          <w:b/>
        </w:rPr>
      </w:pPr>
    </w:p>
    <w:p w14:paraId="16665A5F" w14:textId="35D1B439" w:rsidR="00CC12FF" w:rsidRDefault="00CB5688" w:rsidP="009E7597">
      <w:pPr>
        <w:pStyle w:val="NoSpacing"/>
        <w:jc w:val="both"/>
        <w:rPr>
          <w:rFonts w:ascii="Times New Roman" w:hAnsi="Times New Roman" w:cs="Times New Roman"/>
          <w:b/>
        </w:rPr>
      </w:pPr>
      <w:r w:rsidRPr="009438B2">
        <w:rPr>
          <w:rFonts w:ascii="Times New Roman" w:hAnsi="Times New Roman" w:cs="Times New Roman"/>
          <w:b/>
        </w:rPr>
        <w:t>Client interest</w:t>
      </w:r>
    </w:p>
    <w:p w14:paraId="48FBBE21" w14:textId="77777777" w:rsidR="009E7597" w:rsidRPr="009438B2" w:rsidRDefault="009E7597" w:rsidP="009E7597">
      <w:pPr>
        <w:pStyle w:val="NoSpacing"/>
        <w:jc w:val="both"/>
        <w:rPr>
          <w:rFonts w:ascii="Times New Roman" w:hAnsi="Times New Roman" w:cs="Times New Roman"/>
          <w:b/>
        </w:rPr>
      </w:pPr>
    </w:p>
    <w:p w14:paraId="793A2AD6" w14:textId="254C7D86" w:rsidR="00CC12FF" w:rsidRPr="009438B2" w:rsidRDefault="00CE1049" w:rsidP="009E7597">
      <w:pPr>
        <w:pStyle w:val="NoSpacing"/>
        <w:jc w:val="both"/>
        <w:rPr>
          <w:rFonts w:ascii="Times New Roman" w:hAnsi="Times New Roman" w:cs="Times New Roman"/>
        </w:rPr>
      </w:pPr>
      <w:r w:rsidRPr="009438B2">
        <w:rPr>
          <w:rFonts w:ascii="Times New Roman" w:hAnsi="Times New Roman" w:cs="Times New Roman"/>
        </w:rPr>
        <w:t>The delega</w:t>
      </w:r>
      <w:r w:rsidR="008B2175" w:rsidRPr="009438B2">
        <w:rPr>
          <w:rFonts w:ascii="Times New Roman" w:hAnsi="Times New Roman" w:cs="Times New Roman"/>
        </w:rPr>
        <w:t xml:space="preserve">te </w:t>
      </w:r>
      <w:r w:rsidR="00E76347">
        <w:rPr>
          <w:rFonts w:ascii="Times New Roman" w:hAnsi="Times New Roman" w:cs="Times New Roman"/>
        </w:rPr>
        <w:t>was well informed about the Algerian education system, despite not being specifically focused on education herself,</w:t>
      </w:r>
      <w:r w:rsidR="008B2175" w:rsidRPr="009438B2">
        <w:rPr>
          <w:rFonts w:ascii="Times New Roman" w:hAnsi="Times New Roman" w:cs="Times New Roman"/>
        </w:rPr>
        <w:t xml:space="preserve"> and it was a pleasure to work with </w:t>
      </w:r>
      <w:r w:rsidR="00E76347">
        <w:rPr>
          <w:rFonts w:ascii="Times New Roman" w:hAnsi="Times New Roman" w:cs="Times New Roman"/>
        </w:rPr>
        <w:t>her</w:t>
      </w:r>
      <w:r w:rsidR="008B2175" w:rsidRPr="009438B2">
        <w:rPr>
          <w:rFonts w:ascii="Times New Roman" w:hAnsi="Times New Roman" w:cs="Times New Roman"/>
        </w:rPr>
        <w:t xml:space="preserve">. </w:t>
      </w:r>
      <w:r w:rsidR="00E76347">
        <w:rPr>
          <w:rFonts w:ascii="Times New Roman" w:hAnsi="Times New Roman" w:cs="Times New Roman"/>
        </w:rPr>
        <w:t>However, she was not the correct person to have at the workshop</w:t>
      </w:r>
      <w:r w:rsidR="00854094">
        <w:rPr>
          <w:rFonts w:ascii="Times New Roman" w:hAnsi="Times New Roman" w:cs="Times New Roman"/>
        </w:rPr>
        <w:t xml:space="preserve"> to plan an impact evaluation.</w:t>
      </w:r>
    </w:p>
    <w:p w14:paraId="47F3EAC4" w14:textId="6342961B" w:rsidR="00512617" w:rsidRPr="009438B2" w:rsidRDefault="00512617" w:rsidP="009E7597">
      <w:pPr>
        <w:pStyle w:val="NoSpacing"/>
        <w:jc w:val="both"/>
        <w:rPr>
          <w:rFonts w:ascii="Times New Roman" w:hAnsi="Times New Roman" w:cs="Times New Roman"/>
          <w:b/>
        </w:rPr>
      </w:pPr>
    </w:p>
    <w:p w14:paraId="220DCDDE" w14:textId="708D7F22" w:rsidR="00CC12FF" w:rsidRPr="009438B2" w:rsidRDefault="00CC12FF" w:rsidP="009E7597">
      <w:pPr>
        <w:pStyle w:val="NoSpacing"/>
        <w:jc w:val="both"/>
        <w:rPr>
          <w:rFonts w:ascii="Times New Roman" w:hAnsi="Times New Roman" w:cs="Times New Roman"/>
          <w:b/>
        </w:rPr>
      </w:pPr>
      <w:r w:rsidRPr="009438B2">
        <w:rPr>
          <w:rFonts w:ascii="Times New Roman" w:hAnsi="Times New Roman" w:cs="Times New Roman"/>
          <w:b/>
        </w:rPr>
        <w:t>Next steps</w:t>
      </w:r>
    </w:p>
    <w:p w14:paraId="21F1BDF5" w14:textId="77777777" w:rsidR="00AC29F5" w:rsidRPr="009438B2" w:rsidRDefault="00AC29F5" w:rsidP="009E7597">
      <w:pPr>
        <w:pStyle w:val="NoSpacing"/>
        <w:jc w:val="both"/>
        <w:rPr>
          <w:rFonts w:ascii="Times New Roman" w:hAnsi="Times New Roman" w:cs="Times New Roman"/>
        </w:rPr>
      </w:pPr>
    </w:p>
    <w:p w14:paraId="6E457651" w14:textId="287C06A4" w:rsidR="005A2E75" w:rsidRPr="00854094" w:rsidRDefault="00854094" w:rsidP="009E7597">
      <w:pPr>
        <w:pStyle w:val="NoSpacing"/>
        <w:jc w:val="both"/>
        <w:rPr>
          <w:rFonts w:ascii="Times New Roman" w:hAnsi="Times New Roman" w:cs="Times New Roman"/>
        </w:rPr>
      </w:pPr>
      <w:r>
        <w:rPr>
          <w:rFonts w:ascii="Times New Roman" w:hAnsi="Times New Roman" w:cs="Times New Roman"/>
        </w:rPr>
        <w:t xml:space="preserve">The next step </w:t>
      </w:r>
      <w:r w:rsidR="00E76347">
        <w:rPr>
          <w:rFonts w:ascii="Times New Roman" w:hAnsi="Times New Roman" w:cs="Times New Roman"/>
        </w:rPr>
        <w:t xml:space="preserve">would be for the delegate to speak with colleagues </w:t>
      </w:r>
      <w:r>
        <w:rPr>
          <w:rFonts w:ascii="Times New Roman" w:hAnsi="Times New Roman" w:cs="Times New Roman"/>
        </w:rPr>
        <w:t>at the Ministry of Education</w:t>
      </w:r>
      <w:r>
        <w:rPr>
          <w:rFonts w:ascii="Times New Roman" w:hAnsi="Times New Roman" w:cs="Times New Roman"/>
        </w:rPr>
        <w:t xml:space="preserve"> around </w:t>
      </w:r>
      <w:r w:rsidR="00E76347">
        <w:rPr>
          <w:rFonts w:ascii="Times New Roman" w:hAnsi="Times New Roman" w:cs="Times New Roman"/>
        </w:rPr>
        <w:t>the possibility of creating a practicum training course for pre-service teachers</w:t>
      </w:r>
      <w:r>
        <w:rPr>
          <w:rFonts w:ascii="Times New Roman" w:hAnsi="Times New Roman" w:cs="Times New Roman"/>
        </w:rPr>
        <w:t xml:space="preserve">. </w:t>
      </w:r>
    </w:p>
    <w:p w14:paraId="79D9066C" w14:textId="77777777" w:rsidR="005A2E75" w:rsidRPr="00F36DCC" w:rsidRDefault="005A2E75" w:rsidP="005A2E75">
      <w:pPr>
        <w:pStyle w:val="NoSpacing"/>
        <w:rPr>
          <w:b/>
        </w:rPr>
      </w:pPr>
      <w:bookmarkStart w:id="0" w:name="_GoBack"/>
      <w:bookmarkEnd w:id="0"/>
    </w:p>
    <w:p w14:paraId="15D846F6" w14:textId="77777777" w:rsidR="005A2E75" w:rsidRPr="00F36DCC" w:rsidRDefault="005A2E75" w:rsidP="005A2E75">
      <w:pPr>
        <w:pStyle w:val="NoSpacing"/>
        <w:rPr>
          <w:b/>
        </w:rPr>
      </w:pPr>
    </w:p>
    <w:p w14:paraId="25270A3C" w14:textId="77777777" w:rsidR="005A2E75" w:rsidRPr="00F36DCC" w:rsidRDefault="005A2E75" w:rsidP="005A2E75">
      <w:pPr>
        <w:pStyle w:val="NoSpacing"/>
        <w:jc w:val="center"/>
        <w:rPr>
          <w:b/>
        </w:rPr>
      </w:pPr>
    </w:p>
    <w:p w14:paraId="65C0627B" w14:textId="77777777" w:rsidR="005A2E75" w:rsidRPr="00F36DCC" w:rsidRDefault="005A2E75" w:rsidP="005A2E75">
      <w:pPr>
        <w:jc w:val="center"/>
      </w:pPr>
    </w:p>
    <w:p w14:paraId="208EFBDA" w14:textId="77777777" w:rsidR="005A2E75" w:rsidRPr="00F36DCC" w:rsidRDefault="005A2E75"/>
    <w:sectPr w:rsidR="005A2E75" w:rsidRPr="00F36DCC" w:rsidSect="004A378A">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D6901" w14:textId="77777777" w:rsidR="00232E52" w:rsidRDefault="00232E52" w:rsidP="005A2E75">
      <w:pPr>
        <w:spacing w:after="0" w:line="240" w:lineRule="auto"/>
      </w:pPr>
      <w:r>
        <w:separator/>
      </w:r>
    </w:p>
  </w:endnote>
  <w:endnote w:type="continuationSeparator" w:id="0">
    <w:p w14:paraId="092230CD" w14:textId="77777777" w:rsidR="00232E52" w:rsidRDefault="00232E52" w:rsidP="005A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9F6B" w14:textId="77777777" w:rsidR="00232E52" w:rsidRDefault="00232E52" w:rsidP="005A2E75">
      <w:pPr>
        <w:spacing w:after="0" w:line="240" w:lineRule="auto"/>
      </w:pPr>
      <w:r>
        <w:separator/>
      </w:r>
    </w:p>
  </w:footnote>
  <w:footnote w:type="continuationSeparator" w:id="0">
    <w:p w14:paraId="711C5CB4" w14:textId="77777777" w:rsidR="00232E52" w:rsidRDefault="00232E52" w:rsidP="005A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CCD" w14:textId="77777777" w:rsidR="005A2E75" w:rsidRDefault="005A2E75">
    <w:pPr>
      <w:pStyle w:val="Header"/>
    </w:pPr>
    <w:r w:rsidRPr="00F350DE">
      <w:rPr>
        <w:b/>
        <w:noProof/>
        <w:sz w:val="24"/>
      </w:rPr>
      <w:drawing>
        <wp:inline distT="0" distB="0" distL="0" distR="0" wp14:anchorId="529AA054" wp14:editId="1105A6BA">
          <wp:extent cx="1218565" cy="507966"/>
          <wp:effectExtent l="0" t="0" r="635" b="698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4485" cy="531277"/>
                  </a:xfrm>
                  <a:prstGeom prst="rect">
                    <a:avLst/>
                  </a:prstGeom>
                </pic:spPr>
              </pic:pic>
            </a:graphicData>
          </a:graphic>
        </wp:inline>
      </w:drawing>
    </w:r>
    <w:r>
      <w:ptab w:relativeTo="margin" w:alignment="center" w:leader="none"/>
    </w:r>
    <w:r>
      <w:ptab w:relativeTo="margin" w:alignment="right" w:leader="none"/>
    </w:r>
    <w:r w:rsidRPr="00794B5F">
      <w:rPr>
        <w:noProof/>
      </w:rPr>
      <w:drawing>
        <wp:inline distT="0" distB="0" distL="0" distR="0" wp14:anchorId="20D9E518" wp14:editId="6236940C">
          <wp:extent cx="1693878" cy="563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0826" cy="592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A0A"/>
    <w:multiLevelType w:val="hybridMultilevel"/>
    <w:tmpl w:val="C5A2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F0101"/>
    <w:multiLevelType w:val="hybridMultilevel"/>
    <w:tmpl w:val="4458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5"/>
    <w:rsid w:val="00064E89"/>
    <w:rsid w:val="000730E4"/>
    <w:rsid w:val="001068E3"/>
    <w:rsid w:val="00115FEC"/>
    <w:rsid w:val="00150353"/>
    <w:rsid w:val="00153AA4"/>
    <w:rsid w:val="001701EE"/>
    <w:rsid w:val="001C417B"/>
    <w:rsid w:val="002070CD"/>
    <w:rsid w:val="00232E52"/>
    <w:rsid w:val="002939C9"/>
    <w:rsid w:val="002C6397"/>
    <w:rsid w:val="003539BE"/>
    <w:rsid w:val="00427856"/>
    <w:rsid w:val="00461E9C"/>
    <w:rsid w:val="004A378A"/>
    <w:rsid w:val="004B373E"/>
    <w:rsid w:val="005043B3"/>
    <w:rsid w:val="00512617"/>
    <w:rsid w:val="005A2E75"/>
    <w:rsid w:val="005C28CA"/>
    <w:rsid w:val="005D1588"/>
    <w:rsid w:val="006A2095"/>
    <w:rsid w:val="006A2D44"/>
    <w:rsid w:val="006E5ECC"/>
    <w:rsid w:val="00764B82"/>
    <w:rsid w:val="00782EC2"/>
    <w:rsid w:val="00784AF1"/>
    <w:rsid w:val="00854094"/>
    <w:rsid w:val="008B07DF"/>
    <w:rsid w:val="008B2175"/>
    <w:rsid w:val="008C3791"/>
    <w:rsid w:val="008E4A87"/>
    <w:rsid w:val="00927DD6"/>
    <w:rsid w:val="009438B2"/>
    <w:rsid w:val="009B61DB"/>
    <w:rsid w:val="009E7597"/>
    <w:rsid w:val="00A96A23"/>
    <w:rsid w:val="00AC29F5"/>
    <w:rsid w:val="00B8205A"/>
    <w:rsid w:val="00C6024F"/>
    <w:rsid w:val="00CB5688"/>
    <w:rsid w:val="00CC12FF"/>
    <w:rsid w:val="00CD0D4C"/>
    <w:rsid w:val="00CE1049"/>
    <w:rsid w:val="00D9378E"/>
    <w:rsid w:val="00DA2BC5"/>
    <w:rsid w:val="00DA6255"/>
    <w:rsid w:val="00E34E1F"/>
    <w:rsid w:val="00E368F7"/>
    <w:rsid w:val="00E36B77"/>
    <w:rsid w:val="00E72B7E"/>
    <w:rsid w:val="00E76347"/>
    <w:rsid w:val="00E82040"/>
    <w:rsid w:val="00EE5CE3"/>
    <w:rsid w:val="00EF16AC"/>
    <w:rsid w:val="00F07A8E"/>
    <w:rsid w:val="00F24493"/>
    <w:rsid w:val="00F34AC8"/>
    <w:rsid w:val="00F3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EBC8"/>
  <w15:chartTrackingRefBased/>
  <w15:docId w15:val="{68228264-497A-45F1-BA28-50ECA3CF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12FF"/>
    <w:pPr>
      <w:keepNext/>
      <w:keepLines/>
      <w:spacing w:before="40" w:after="0"/>
      <w:outlineLvl w:val="1"/>
    </w:pPr>
    <w:rPr>
      <w:rFonts w:asciiTheme="majorHAnsi" w:eastAsiaTheme="majorEastAsia" w:hAnsiTheme="majorHAnsi" w:cstheme="majorBidi"/>
      <w:color w:val="1567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E75"/>
  </w:style>
  <w:style w:type="paragraph" w:styleId="Footer">
    <w:name w:val="footer"/>
    <w:basedOn w:val="Normal"/>
    <w:link w:val="FooterChar"/>
    <w:uiPriority w:val="99"/>
    <w:unhideWhenUsed/>
    <w:rsid w:val="005A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75"/>
  </w:style>
  <w:style w:type="paragraph" w:styleId="NoSpacing">
    <w:name w:val="No Spacing"/>
    <w:uiPriority w:val="1"/>
    <w:qFormat/>
    <w:rsid w:val="005A2E75"/>
    <w:pPr>
      <w:spacing w:after="0" w:line="240" w:lineRule="auto"/>
    </w:pPr>
  </w:style>
  <w:style w:type="character" w:customStyle="1" w:styleId="Heading2Char">
    <w:name w:val="Heading 2 Char"/>
    <w:basedOn w:val="DefaultParagraphFont"/>
    <w:link w:val="Heading2"/>
    <w:uiPriority w:val="9"/>
    <w:rsid w:val="00CC12FF"/>
    <w:rPr>
      <w:rFonts w:asciiTheme="majorHAnsi" w:eastAsiaTheme="majorEastAsia" w:hAnsiTheme="majorHAnsi" w:cstheme="majorBidi"/>
      <w:color w:val="15676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IEF">
      <a:dk1>
        <a:sysClr val="windowText" lastClr="000000"/>
      </a:dk1>
      <a:lt1>
        <a:sysClr val="window" lastClr="FFFFFF"/>
      </a:lt1>
      <a:dk2>
        <a:srgbClr val="44546A"/>
      </a:dk2>
      <a:lt2>
        <a:srgbClr val="E7E6E6"/>
      </a:lt2>
      <a:accent1>
        <a:srgbClr val="1D8A87"/>
      </a:accent1>
      <a:accent2>
        <a:srgbClr val="DD4141"/>
      </a:accent2>
      <a:accent3>
        <a:srgbClr val="A5A5A5"/>
      </a:accent3>
      <a:accent4>
        <a:srgbClr val="FFC000"/>
      </a:accent4>
      <a:accent5>
        <a:srgbClr val="4472C4"/>
      </a:accent5>
      <a:accent6>
        <a:srgbClr val="70AD47"/>
      </a:accent6>
      <a:hlink>
        <a:srgbClr val="1D8A8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C33FA4A39D4A744ADD01DC6FAFEC4F2" ma:contentTypeVersion="3" ma:contentTypeDescription="" ma:contentTypeScope="" ma:versionID="df735bffc9272e950c32ae2b09630c7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000495660:Mohammed Thabet M Audah:maudah@worldbank.org;</DocAuthors>
    <Authors xmlns="b99a068c-3844-4a16-badd-77233eea0529">
      <UserInfo>
        <DisplayName>i:0#.w|wb\wb495660</DisplayName>
        <AccountId>13147</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2019-06-12T04:00:00+00:00</DocumentDate>
    <WBDocType xmlns="b99a068c-3844-4a16-badd-77233eea0529">Report</WBDocType>
    <SecurityClassification xmlns="b99a068c-3844-4a16-badd-77233eea0529">Public</SecurityClassification>
    <DeliverableID xmlns="b99a068c-3844-4a16-badd-77233eea0529">DLV0308843</DeliverableID>
    <ProjectID xmlns="b99a068c-3844-4a16-badd-77233eea0529">P154172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1A32B71C-3521-4977-9598-F6D988E2F02C}"/>
</file>

<file path=customXml/itemProps2.xml><?xml version="1.0" encoding="utf-8"?>
<ds:datastoreItem xmlns:ds="http://schemas.openxmlformats.org/officeDocument/2006/customXml" ds:itemID="{C95CD7B0-E08E-44A4-8552-72B2DB4FC39B}"/>
</file>

<file path=customXml/itemProps3.xml><?xml version="1.0" encoding="utf-8"?>
<ds:datastoreItem xmlns:ds="http://schemas.openxmlformats.org/officeDocument/2006/customXml" ds:itemID="{9A5E10D2-620A-4ECF-9DCA-27275369A293}"/>
</file>

<file path=customXml/itemProps4.xml><?xml version="1.0" encoding="utf-8"?>
<ds:datastoreItem xmlns:ds="http://schemas.openxmlformats.org/officeDocument/2006/customXml" ds:itemID="{2276C513-9D7B-42DE-841C-F1D585EA4CD9}"/>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Summary_Algeria</dc:title>
  <dc:subject/>
  <dc:creator>Alaka Holla</dc:creator>
  <cp:keywords/>
  <dc:description/>
  <cp:lastModifiedBy>Pisani, Lauren</cp:lastModifiedBy>
  <cp:revision>3</cp:revision>
  <dcterms:created xsi:type="dcterms:W3CDTF">2018-05-08T14:24:00Z</dcterms:created>
  <dcterms:modified xsi:type="dcterms:W3CDTF">2018-05-08T14:44:00Z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0x01010054E0FEF4951F9D49A6F48A35419983C700CC33FA4A39D4A744ADD01DC6FAFEC4F2</vt:lpwstr>
  </property>
  <property fmtid="{D5CDD505-2E9C-101B-9397-08002B2CF9AE}" pid="5" name="RatedBy">
    <vt:lpwstr/>
  </property>
  <property fmtid="{D5CDD505-2E9C-101B-9397-08002B2CF9AE}" pid="7" name="LikedBy">
    <vt:lpwstr/>
  </property>
</Properties>
</file>